
<file path=[Content_Types].xml><?xml version="1.0" encoding="utf-8"?>
<Types xmlns="http://schemas.openxmlformats.org/package/2006/content-types">
  <Default Extension="doc" ContentType="application/msword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6FA1" w14:textId="77777777" w:rsidR="00E57085" w:rsidRDefault="004C429D">
      <w:r>
        <w:rPr>
          <w:noProof/>
          <w:sz w:val="20"/>
        </w:rPr>
        <w:object w:dxaOrig="1440" w:dyaOrig="1440" w14:anchorId="020C1E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in;margin-top:13.2pt;width:413.95pt;height:90.05pt;z-index:251657216" filled="t">
            <v:imagedata r:id="rId4" o:title=""/>
          </v:shape>
          <o:OLEObject Type="Embed" ProgID="Word.Document.8" ShapeID="_x0000_s1027" DrawAspect="Content" ObjectID="_1627801334" r:id="rId5">
            <o:FieldCodes>\s</o:FieldCodes>
          </o:OLEObject>
        </w:object>
      </w:r>
    </w:p>
    <w:p w14:paraId="59612ADC" w14:textId="77777777" w:rsidR="00E57085" w:rsidRDefault="00963E46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60B297D" wp14:editId="15436D84">
            <wp:simplePos x="0" y="0"/>
            <wp:positionH relativeFrom="column">
              <wp:posOffset>6286500</wp:posOffset>
            </wp:positionH>
            <wp:positionV relativeFrom="paragraph">
              <wp:posOffset>106680</wp:posOffset>
            </wp:positionV>
            <wp:extent cx="571500" cy="914400"/>
            <wp:effectExtent l="19050" t="0" r="0" b="0"/>
            <wp:wrapNone/>
            <wp:docPr id="12" name="Picture 12" descr="C:\Documents and Settings\Tom\Desktop\HEELS of CFD\CFD Arrow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Tom\Desktop\HEELS of CFD\CFD Arrow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3">
        <w:t xml:space="preserve">                                                                                                                               </w:t>
      </w:r>
    </w:p>
    <w:p w14:paraId="7FB61CAC" w14:textId="77777777" w:rsidR="00E57085" w:rsidRDefault="00963E46">
      <w:r>
        <w:rPr>
          <w:noProof/>
        </w:rPr>
        <w:drawing>
          <wp:inline distT="0" distB="0" distL="0" distR="0" wp14:anchorId="56CD27E9" wp14:editId="1780F003">
            <wp:extent cx="800100" cy="84772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70220" w14:textId="77777777" w:rsidR="00E57085" w:rsidRDefault="00E57085"/>
    <w:p w14:paraId="0A611E6A" w14:textId="56E9872E" w:rsidR="00E57085" w:rsidRDefault="00730828">
      <w:r>
        <w:tab/>
      </w:r>
    </w:p>
    <w:p w14:paraId="6145F97C" w14:textId="5480FC3D" w:rsidR="00730828" w:rsidRDefault="00730828"/>
    <w:p w14:paraId="61894848" w14:textId="644A0D41" w:rsidR="00730828" w:rsidRDefault="00730828">
      <w:r>
        <w:tab/>
      </w:r>
    </w:p>
    <w:p w14:paraId="314E7803" w14:textId="1A80F437" w:rsidR="007A31A8" w:rsidRDefault="007A31A8">
      <w:r>
        <w:tab/>
      </w:r>
      <w:r>
        <w:tab/>
        <w:t>HEELS of CFD class of 2019</w:t>
      </w:r>
    </w:p>
    <w:p w14:paraId="60259455" w14:textId="1CB85D1E" w:rsidR="007A31A8" w:rsidRDefault="007A31A8"/>
    <w:p w14:paraId="67D91260" w14:textId="41A5966F" w:rsidR="007A31A8" w:rsidRPr="00730828" w:rsidRDefault="00730828">
      <w:pPr>
        <w:rPr>
          <w:b/>
          <w:u w:val="single"/>
        </w:rPr>
      </w:pPr>
      <w:r>
        <w:tab/>
      </w:r>
      <w:r w:rsidRPr="00730828">
        <w:rPr>
          <w:b/>
          <w:u w:val="single"/>
        </w:rPr>
        <w:t>NAME</w:t>
      </w:r>
      <w:r w:rsidRPr="00730828">
        <w:rPr>
          <w:b/>
          <w:u w:val="single"/>
        </w:rPr>
        <w:tab/>
      </w:r>
      <w:r w:rsidRPr="00730828">
        <w:rPr>
          <w:b/>
          <w:u w:val="single"/>
        </w:rPr>
        <w:tab/>
      </w:r>
      <w:r w:rsidRPr="00730828">
        <w:rPr>
          <w:b/>
          <w:u w:val="single"/>
        </w:rPr>
        <w:tab/>
        <w:t>COMMITTEE</w:t>
      </w:r>
    </w:p>
    <w:p w14:paraId="3BD8C7AF" w14:textId="067152BA" w:rsidR="007A31A8" w:rsidRPr="00730828" w:rsidRDefault="007A31A8">
      <w:pPr>
        <w:rPr>
          <w:b/>
          <w:u w:val="single"/>
        </w:rPr>
      </w:pPr>
    </w:p>
    <w:p w14:paraId="447F6E5B" w14:textId="13B662F4" w:rsidR="007A31A8" w:rsidRDefault="007A31A8">
      <w:r>
        <w:tab/>
        <w:t>Craig Fitzkee</w:t>
      </w:r>
      <w:r>
        <w:tab/>
      </w:r>
      <w:r>
        <w:tab/>
      </w:r>
      <w:r w:rsidR="004C429D">
        <w:t>Contract Acts</w:t>
      </w:r>
      <w:bookmarkStart w:id="0" w:name="_GoBack"/>
      <w:bookmarkEnd w:id="0"/>
    </w:p>
    <w:p w14:paraId="72502D51" w14:textId="08E76960" w:rsidR="007A31A8" w:rsidRDefault="007A31A8"/>
    <w:p w14:paraId="6B9FAC1B" w14:textId="4B4B1418" w:rsidR="007A31A8" w:rsidRDefault="007A31A8">
      <w:r>
        <w:tab/>
        <w:t>George Geyer</w:t>
      </w:r>
      <w:r>
        <w:tab/>
      </w:r>
      <w:r>
        <w:tab/>
        <w:t>Parades</w:t>
      </w:r>
    </w:p>
    <w:p w14:paraId="7B0EFE70" w14:textId="094410B1" w:rsidR="007A31A8" w:rsidRDefault="007A31A8"/>
    <w:p w14:paraId="13410F79" w14:textId="5605124F" w:rsidR="007A31A8" w:rsidRDefault="007A31A8">
      <w:r>
        <w:tab/>
        <w:t>Lolo Garcia</w:t>
      </w:r>
      <w:r>
        <w:tab/>
      </w:r>
      <w:r>
        <w:tab/>
        <w:t>Grounds</w:t>
      </w:r>
    </w:p>
    <w:p w14:paraId="1B9C457B" w14:textId="55223EEC" w:rsidR="007A31A8" w:rsidRDefault="007A31A8"/>
    <w:p w14:paraId="1DD4C944" w14:textId="298577E6" w:rsidR="007A31A8" w:rsidRDefault="007A31A8">
      <w:r>
        <w:tab/>
        <w:t>Matt Hubbs</w:t>
      </w:r>
      <w:r>
        <w:tab/>
      </w:r>
      <w:r>
        <w:tab/>
        <w:t>Concessions</w:t>
      </w:r>
      <w:r>
        <w:tab/>
      </w:r>
    </w:p>
    <w:p w14:paraId="00556EE0" w14:textId="688B4351" w:rsidR="007A31A8" w:rsidRDefault="007A31A8"/>
    <w:p w14:paraId="085AD5F1" w14:textId="58659F44" w:rsidR="007A31A8" w:rsidRDefault="007A31A8">
      <w:r>
        <w:tab/>
        <w:t>Bob Ingleby</w:t>
      </w:r>
      <w:r>
        <w:tab/>
      </w:r>
      <w:r>
        <w:tab/>
        <w:t>Grounds</w:t>
      </w:r>
    </w:p>
    <w:p w14:paraId="439E9102" w14:textId="77777777" w:rsidR="007A31A8" w:rsidRDefault="007A31A8"/>
    <w:p w14:paraId="41A26041" w14:textId="1FCE2CEF" w:rsidR="007A31A8" w:rsidRDefault="007A31A8" w:rsidP="007A31A8">
      <w:pPr>
        <w:ind w:firstLine="720"/>
      </w:pPr>
      <w:r>
        <w:t>Jim Kassahn</w:t>
      </w:r>
      <w:r>
        <w:tab/>
      </w:r>
      <w:r>
        <w:tab/>
        <w:t>Military</w:t>
      </w:r>
    </w:p>
    <w:p w14:paraId="18D6FB82" w14:textId="0A7B6E6A" w:rsidR="007A31A8" w:rsidRDefault="007A31A8"/>
    <w:p w14:paraId="3C479739" w14:textId="2D5DA225" w:rsidR="007A31A8" w:rsidRDefault="007A31A8">
      <w:r>
        <w:tab/>
        <w:t>Shawn Jeff</w:t>
      </w:r>
      <w:r w:rsidR="00E56509">
        <w:t>rey</w:t>
      </w:r>
      <w:r>
        <w:tab/>
      </w:r>
      <w:r>
        <w:tab/>
        <w:t>Grounds</w:t>
      </w:r>
    </w:p>
    <w:p w14:paraId="64B4DA22" w14:textId="09212C49" w:rsidR="007A31A8" w:rsidRDefault="007A31A8"/>
    <w:p w14:paraId="4CD152C4" w14:textId="4624CDBD" w:rsidR="007A31A8" w:rsidRDefault="007A31A8">
      <w:r>
        <w:tab/>
        <w:t>Gregg Lamb</w:t>
      </w:r>
      <w:r>
        <w:tab/>
      </w:r>
      <w:r>
        <w:tab/>
        <w:t>Public Relations</w:t>
      </w:r>
      <w:r>
        <w:tab/>
      </w:r>
      <w:r>
        <w:tab/>
      </w:r>
    </w:p>
    <w:p w14:paraId="4908C8C6" w14:textId="77777777" w:rsidR="007A31A8" w:rsidRDefault="007A31A8"/>
    <w:p w14:paraId="6BC0935D" w14:textId="77777777" w:rsidR="007A31A8" w:rsidRDefault="007A31A8">
      <w:r>
        <w:tab/>
        <w:t>Dale Hockley</w:t>
      </w:r>
      <w:r>
        <w:tab/>
      </w:r>
      <w:r>
        <w:tab/>
        <w:t>Rodeo</w:t>
      </w:r>
    </w:p>
    <w:p w14:paraId="653BD028" w14:textId="77777777" w:rsidR="007A31A8" w:rsidRDefault="007A31A8"/>
    <w:p w14:paraId="7F81A46F" w14:textId="77777777" w:rsidR="007A31A8" w:rsidRDefault="007A31A8">
      <w:r>
        <w:tab/>
        <w:t>Lisa Murphy</w:t>
      </w:r>
      <w:r>
        <w:tab/>
      </w:r>
      <w:r>
        <w:tab/>
        <w:t>Public Relations</w:t>
      </w:r>
    </w:p>
    <w:p w14:paraId="0B137C1B" w14:textId="77777777" w:rsidR="007A31A8" w:rsidRDefault="007A31A8"/>
    <w:p w14:paraId="5A1F7BEB" w14:textId="77777777" w:rsidR="007A31A8" w:rsidRDefault="007A31A8">
      <w:r>
        <w:tab/>
        <w:t>Denise Ryden</w:t>
      </w:r>
      <w:r>
        <w:tab/>
      </w:r>
      <w:r>
        <w:tab/>
        <w:t>Public Relations</w:t>
      </w:r>
    </w:p>
    <w:p w14:paraId="66100CD6" w14:textId="77777777" w:rsidR="007A31A8" w:rsidRDefault="007A31A8"/>
    <w:p w14:paraId="45A7BA0E" w14:textId="77777777" w:rsidR="007A31A8" w:rsidRDefault="007A31A8">
      <w:r>
        <w:tab/>
        <w:t>Mike Smith</w:t>
      </w:r>
      <w:r>
        <w:tab/>
      </w:r>
      <w:r>
        <w:tab/>
        <w:t>Public Relations</w:t>
      </w:r>
    </w:p>
    <w:p w14:paraId="702065B4" w14:textId="77777777" w:rsidR="007A31A8" w:rsidRDefault="007A31A8"/>
    <w:p w14:paraId="1DB2B2DA" w14:textId="77777777" w:rsidR="00730828" w:rsidRDefault="007A31A8">
      <w:r>
        <w:tab/>
      </w:r>
      <w:r w:rsidR="00730828">
        <w:t>Craig Troudt</w:t>
      </w:r>
      <w:r w:rsidR="00730828">
        <w:tab/>
      </w:r>
      <w:r w:rsidR="00730828">
        <w:tab/>
        <w:t>Contract Acts</w:t>
      </w:r>
    </w:p>
    <w:p w14:paraId="4472B2F7" w14:textId="77777777" w:rsidR="00730828" w:rsidRDefault="00730828"/>
    <w:p w14:paraId="22F337AF" w14:textId="1E093C22" w:rsidR="00730828" w:rsidRDefault="00730828">
      <w:r>
        <w:tab/>
        <w:t>Janet Vossler</w:t>
      </w:r>
      <w:r>
        <w:tab/>
      </w:r>
      <w:r>
        <w:tab/>
        <w:t>Rodeo</w:t>
      </w:r>
    </w:p>
    <w:p w14:paraId="6354AC48" w14:textId="42622E62" w:rsidR="00730828" w:rsidRDefault="00730828"/>
    <w:p w14:paraId="4B9A327A" w14:textId="1AB89269" w:rsidR="00730828" w:rsidRDefault="00730828">
      <w:r>
        <w:tab/>
        <w:t>Col. Matt Dillow</w:t>
      </w:r>
      <w:r>
        <w:tab/>
        <w:t>Military</w:t>
      </w:r>
    </w:p>
    <w:p w14:paraId="35D575F3" w14:textId="591AC0C5" w:rsidR="00730828" w:rsidRDefault="00730828"/>
    <w:p w14:paraId="4B37D3B5" w14:textId="55847A8B" w:rsidR="002D3C42" w:rsidRDefault="00730828" w:rsidP="001977D2">
      <w:r>
        <w:tab/>
      </w:r>
    </w:p>
    <w:p w14:paraId="565DFBD7" w14:textId="6E933CAC" w:rsidR="001977D2" w:rsidRDefault="001977D2" w:rsidP="001977D2"/>
    <w:p w14:paraId="218B7CF6" w14:textId="7F45A12F" w:rsidR="001977D2" w:rsidRDefault="001977D2" w:rsidP="001977D2"/>
    <w:p w14:paraId="2D4594A4" w14:textId="61642820" w:rsidR="001977D2" w:rsidRDefault="001977D2" w:rsidP="001977D2"/>
    <w:p w14:paraId="5A643794" w14:textId="51B50E71" w:rsidR="001977D2" w:rsidRDefault="001977D2" w:rsidP="001977D2"/>
    <w:p w14:paraId="4B99E0AA" w14:textId="77777777" w:rsidR="001977D2" w:rsidRDefault="001977D2" w:rsidP="001977D2"/>
    <w:p w14:paraId="5747E100" w14:textId="0E9BBEA0" w:rsidR="002D3C42" w:rsidRDefault="002D3C42" w:rsidP="00346E9D"/>
    <w:p w14:paraId="4B364EF0" w14:textId="7B133A32" w:rsidR="002D3C42" w:rsidRDefault="00346E9D" w:rsidP="00346E9D">
      <w:pPr>
        <w:tabs>
          <w:tab w:val="left" w:pos="1658"/>
        </w:tabs>
        <w:ind w:left="720"/>
      </w:pPr>
      <w:r>
        <w:tab/>
      </w:r>
    </w:p>
    <w:p w14:paraId="53B149D4" w14:textId="77777777" w:rsidR="00E57085" w:rsidRDefault="00E57085">
      <w:pPr>
        <w:jc w:val="center"/>
        <w:rPr>
          <w:sz w:val="12"/>
        </w:rPr>
      </w:pPr>
    </w:p>
    <w:p w14:paraId="536A1E75" w14:textId="77777777" w:rsidR="00E57085" w:rsidRDefault="004C429D">
      <w:pPr>
        <w:jc w:val="center"/>
      </w:pPr>
      <w:hyperlink r:id="rId8" w:history="1">
        <w:r w:rsidR="002C5D93">
          <w:rPr>
            <w:rStyle w:val="Hyperlink"/>
          </w:rPr>
          <w:t>www.heelsofcfd.org</w:t>
        </w:r>
      </w:hyperlink>
    </w:p>
    <w:p w14:paraId="291F638B" w14:textId="77777777" w:rsidR="00E57085" w:rsidRDefault="00E57085">
      <w:pPr>
        <w:jc w:val="center"/>
        <w:rPr>
          <w:sz w:val="8"/>
        </w:rPr>
      </w:pPr>
    </w:p>
    <w:p w14:paraId="343A9AB2" w14:textId="77777777" w:rsidR="00E57085" w:rsidRDefault="002C5D93">
      <w:pPr>
        <w:pStyle w:val="Heading2"/>
      </w:pPr>
      <w:r>
        <w:t>“THE  WORLD’S  GREATEST  OUTDOOR  RODEO”</w:t>
      </w:r>
    </w:p>
    <w:p w14:paraId="474D7847" w14:textId="77777777" w:rsidR="002C5D93" w:rsidRDefault="002C5D93"/>
    <w:sectPr w:rsidR="002C5D93" w:rsidSect="00E57085">
      <w:pgSz w:w="12240" w:h="15840"/>
      <w:pgMar w:top="0" w:right="576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ster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33"/>
    <w:rsid w:val="00093C11"/>
    <w:rsid w:val="000A2370"/>
    <w:rsid w:val="000C49B7"/>
    <w:rsid w:val="00106431"/>
    <w:rsid w:val="001977D2"/>
    <w:rsid w:val="00232015"/>
    <w:rsid w:val="00273B80"/>
    <w:rsid w:val="00284992"/>
    <w:rsid w:val="002C5D93"/>
    <w:rsid w:val="002D3C42"/>
    <w:rsid w:val="002E3EDC"/>
    <w:rsid w:val="00346E9D"/>
    <w:rsid w:val="00347BB3"/>
    <w:rsid w:val="003A45A8"/>
    <w:rsid w:val="003E47AC"/>
    <w:rsid w:val="004301C2"/>
    <w:rsid w:val="00496688"/>
    <w:rsid w:val="004B7DBB"/>
    <w:rsid w:val="004C429D"/>
    <w:rsid w:val="00556DD1"/>
    <w:rsid w:val="005A65E9"/>
    <w:rsid w:val="00646010"/>
    <w:rsid w:val="00660E37"/>
    <w:rsid w:val="006E2952"/>
    <w:rsid w:val="00730828"/>
    <w:rsid w:val="00751661"/>
    <w:rsid w:val="007A31A8"/>
    <w:rsid w:val="007C43D2"/>
    <w:rsid w:val="009267C3"/>
    <w:rsid w:val="00963E46"/>
    <w:rsid w:val="00973A09"/>
    <w:rsid w:val="0099769E"/>
    <w:rsid w:val="009D5FBD"/>
    <w:rsid w:val="009F3BBC"/>
    <w:rsid w:val="00A32DEB"/>
    <w:rsid w:val="00A621EB"/>
    <w:rsid w:val="00A6580C"/>
    <w:rsid w:val="00A957E5"/>
    <w:rsid w:val="00AD7B9C"/>
    <w:rsid w:val="00AF4BCD"/>
    <w:rsid w:val="00B36D9C"/>
    <w:rsid w:val="00BC603E"/>
    <w:rsid w:val="00C567BD"/>
    <w:rsid w:val="00C66E74"/>
    <w:rsid w:val="00CA4714"/>
    <w:rsid w:val="00D01FD3"/>
    <w:rsid w:val="00D13534"/>
    <w:rsid w:val="00D40D5A"/>
    <w:rsid w:val="00D5064F"/>
    <w:rsid w:val="00DD1333"/>
    <w:rsid w:val="00E56509"/>
    <w:rsid w:val="00E57085"/>
    <w:rsid w:val="00F95C64"/>
    <w:rsid w:val="00FA4B68"/>
    <w:rsid w:val="00FD64EB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8D8D10A"/>
  <w15:docId w15:val="{C5EA3555-C437-4BC7-A343-A1E5E3E4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85"/>
    <w:rPr>
      <w:sz w:val="24"/>
      <w:szCs w:val="24"/>
    </w:rPr>
  </w:style>
  <w:style w:type="paragraph" w:styleId="Heading1">
    <w:name w:val="heading 1"/>
    <w:basedOn w:val="Normal"/>
    <w:next w:val="Normal"/>
    <w:qFormat/>
    <w:rsid w:val="00E57085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57085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E57085"/>
    <w:pPr>
      <w:keepNext/>
      <w:jc w:val="center"/>
      <w:outlineLvl w:val="2"/>
    </w:pPr>
    <w:rPr>
      <w:rFonts w:ascii="Western" w:hAnsi="Wester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570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elsofcf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Microsoft_Word_97_-_2003_Document.doc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tterhead%20(201101)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(201101)doc</Template>
  <TotalTime>2</TotalTime>
  <Pages>1</Pages>
  <Words>66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Links>
    <vt:vector size="6" baseType="variant"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http://www.heelsofcfd.org/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Gale</dc:creator>
  <cp:lastModifiedBy>Heels CFD</cp:lastModifiedBy>
  <cp:revision>4</cp:revision>
  <cp:lastPrinted>2018-12-05T16:47:00Z</cp:lastPrinted>
  <dcterms:created xsi:type="dcterms:W3CDTF">2019-08-20T16:15:00Z</dcterms:created>
  <dcterms:modified xsi:type="dcterms:W3CDTF">2019-08-20T16:16:00Z</dcterms:modified>
</cp:coreProperties>
</file>